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977" w:rsidRPr="00466BA7" w:rsidRDefault="00466BA7">
      <w:pPr>
        <w:rPr>
          <w:sz w:val="24"/>
        </w:rPr>
      </w:pPr>
      <w:r w:rsidRPr="00466BA7">
        <w:rPr>
          <w:rFonts w:ascii="Tahoma" w:hAnsi="Tahoma" w:cs="Tahoma"/>
          <w:b/>
          <w:color w:val="000000"/>
          <w:sz w:val="20"/>
          <w:szCs w:val="18"/>
          <w:shd w:val="clear" w:color="auto" w:fill="FFFBD2"/>
        </w:rPr>
        <w:t>This is the example :</w:t>
      </w:r>
      <w:r w:rsidRPr="00466BA7">
        <w:rPr>
          <w:rFonts w:ascii="Tahoma" w:hAnsi="Tahoma" w:cs="Tahoma"/>
          <w:b/>
          <w:color w:val="000000"/>
          <w:sz w:val="20"/>
          <w:szCs w:val="18"/>
        </w:rPr>
        <w:br/>
      </w:r>
      <w:r w:rsidRPr="00466BA7">
        <w:rPr>
          <w:rFonts w:ascii="Tahoma" w:hAnsi="Tahoma" w:cs="Tahoma"/>
          <w:b/>
          <w:color w:val="000000"/>
          <w:sz w:val="20"/>
          <w:szCs w:val="18"/>
          <w:shd w:val="clear" w:color="auto" w:fill="FFFBD2"/>
        </w:rPr>
        <w:t>Complete Health History Assignment</w:t>
      </w:r>
      <w:r w:rsidRPr="00466BA7">
        <w:rPr>
          <w:rFonts w:ascii="Tahoma" w:hAnsi="Tahoma" w:cs="Tahoma"/>
          <w:b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STUDENT NAME: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Biographical Information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DOB: 10/06/1987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Gender: female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Race: Caucasian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Ethnicity: French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Additional (Insurance information)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Source and Reliability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Where does the information come from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What indicators of reliability are there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Reason for Seeking Care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CC: headache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History of Present Illness (HPI)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Throbbing for the past</w:t>
      </w:r>
      <w:r>
        <w:rPr>
          <w:rFonts w:ascii="Tahoma" w:hAnsi="Tahoma" w:cs="Tahoma"/>
          <w:color w:val="000000"/>
          <w:sz w:val="20"/>
          <w:szCs w:val="18"/>
          <w:shd w:val="clear" w:color="auto" w:fill="FFFBD2"/>
        </w:rPr>
        <w:t xml:space="preserve"> </w:t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two hours, can feel pulse in temples, 4 on a scale of 1-10, started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while in the student center checking her mailbox; other symptoms: thirsty; has not taken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any medications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Past Medical History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General State of Health: good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Past illnesses: none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Chronic Illnesses: minor scoliosis (no pain or limitations)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Injuries and treatments: broken toe in first grade (had crutches); visited a chiropractor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Hospitalizations: none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Surgeries: wisdom teeth removed (Dec. 2002)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Active/Chronic Problems: sports-induced asthma; no limitations; not being treated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Allergies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o Seasonal; no food allergies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o Drugs – See medication history below: had a drug reaction to an unknown asthma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medicine at age 8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Substance use/abuse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o No tobacco use. Drinks wine ~once/month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o Recreational drugs: none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Exercise: running once every 2 weeks; trying to exercise more regularly; does Yoga once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every 2 weeks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Nutrition: “neither overly unhealthy nor healthy”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Sleep Pattern: tries for 8 hours every night; a short nap every couple days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Medication History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Current medications: none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Vitamins: no, feels she should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Herbal remedies/health supplements: none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 xml:space="preserve">• Past medication: </w:t>
      </w:r>
      <w:proofErr w:type="spellStart"/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Albuterol</w:t>
      </w:r>
      <w:proofErr w:type="spellEnd"/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, d/</w:t>
      </w:r>
      <w:proofErr w:type="spellStart"/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c’d</w:t>
      </w:r>
      <w:proofErr w:type="spellEnd"/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 xml:space="preserve"> 2 years ago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o Dose: 1 to 2 puffs as needed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o Reason for taking: asthma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o Reason for d/c: no need for it;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 xml:space="preserve">• Past medication: </w:t>
      </w:r>
      <w:proofErr w:type="spellStart"/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Benzaclyn</w:t>
      </w:r>
      <w:proofErr w:type="spellEnd"/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 xml:space="preserve"> d/</w:t>
      </w:r>
      <w:proofErr w:type="spellStart"/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c’d</w:t>
      </w:r>
      <w:proofErr w:type="spellEnd"/>
      <w:r>
        <w:rPr>
          <w:rFonts w:ascii="Tahoma" w:hAnsi="Tahoma" w:cs="Tahoma"/>
          <w:color w:val="000000"/>
          <w:sz w:val="20"/>
          <w:szCs w:val="18"/>
          <w:shd w:val="clear" w:color="auto" w:fill="FFFBD2"/>
        </w:rPr>
        <w:t xml:space="preserve"> </w:t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six months ago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lastRenderedPageBreak/>
        <w:t>o Dose: topical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o Reason for taking: acne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o Reason for d/c: trying to find something that would work better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Past medication: another asthma medication (does not recall what)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o Dose: 1 puff a day in season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o Reason for taking: asthma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o Reason for d/c: rash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Allergies/ADR’s: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o unknown asthma drug; rash at age 8. No treatment other than stopping the drug.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Health Maintenance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Immunizations: “up to date”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Frequency of physicals or routine care: annually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Gynecological exams – Frequency and last: none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Eye: every other year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Cholesterol: whenever she donates blood; 197-203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Self breast and testicular exams: no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Seat belts, bike helmets: yes, no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Efforts to change: trying to exercise more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 xml:space="preserve">• </w:t>
      </w:r>
      <w:proofErr w:type="spellStart"/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Diets:no</w:t>
      </w:r>
      <w:proofErr w:type="spellEnd"/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 xml:space="preserve"> particular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Environmental Health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Occupation: student and Resident Assistant; after-school care supervisor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Nature of Work: 20 hours a week, variety of tasks, supervision, rule enforcement;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supervise small children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Work setting – sun, office building; residence hall; classroom, cafeteria, playground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Exposure to hazardous materials and loud noises: no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Hobbies: reading, spending time with people, cross stitching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Work related symptoms: occasional headaches; no treatment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Travel history: UK, Caribbean, throughout USA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Family History (</w:t>
      </w:r>
      <w:proofErr w:type="spellStart"/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Genogram</w:t>
      </w:r>
      <w:proofErr w:type="spellEnd"/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 xml:space="preserve"> or list)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Health status (living, dead, ill): past 2 generations still living, except for an uncle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Diseases: maternal grandparents diabetes, mother skin cancer, paternal grandmother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breast cancer, several high cholesterol, high BP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Hereditary and environmental factors: alcohol abuse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Psychosocial and Spiritual History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“Tell me about yourself”: average girl, enjoy life, not suicidal, moderate</w:t>
      </w:r>
      <w:r>
        <w:rPr>
          <w:rFonts w:ascii="Tahoma" w:hAnsi="Tahoma" w:cs="Tahoma"/>
          <w:color w:val="000000"/>
          <w:sz w:val="20"/>
          <w:szCs w:val="18"/>
          <w:shd w:val="clear" w:color="auto" w:fill="FFFBD2"/>
        </w:rPr>
        <w:t xml:space="preserve"> </w:t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amount of stress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Upbringing: raised in a 2-parent home in a small town with 3 siblings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Marital status, roommates: single, no longer has a roommate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•Support network, friends: good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Perceptions of healthcare: beneficial, especially if covered by insurance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Perceptions of and satisfaction with life: it’s good, she likes her life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How has illness impacted life: creates the occasional discomfort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Religious beliefs, practices: Christian (Presbyterian); attends church weekly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Prayer or meditation: yes, small bits each week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Sexual History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Sexual drive as an indicator of overall health: believes it is normal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Perception of sexuality: natural aspect of personality related to attraction between the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lastRenderedPageBreak/>
        <w:t>sexes; heterosexual; monogamous but not active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Frequency and nature of sexual activity: non-existent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Age of first experience: N/A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Sexual problems: N/A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STDs: N/A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Risk behaviors: N/A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Sexual orientation: heterosexual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Abuse/Rape: no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Number of pregnancies, terminations: none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Trying to become pregnant: no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LMP:</w:t>
      </w:r>
      <w:r>
        <w:rPr>
          <w:rFonts w:ascii="Tahoma" w:hAnsi="Tahoma" w:cs="Tahoma"/>
          <w:color w:val="000000"/>
          <w:sz w:val="20"/>
          <w:szCs w:val="18"/>
          <w:shd w:val="clear" w:color="auto" w:fill="FFFBD2"/>
        </w:rPr>
        <w:t xml:space="preserve"> </w:t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two weeks ago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Menopause: no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Review of systems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Constitutional symptoms (e.g., fever, weight loss): negative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Eyes: negative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Ears, Nose, Mouth, Throat: negative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Cardiovascular: negative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Respiratory: negative except past history of asthma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Gastrointestinal: negative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Genitourinary: negative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Musculoskeletal: negative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 xml:space="preserve">• </w:t>
      </w:r>
      <w:proofErr w:type="spellStart"/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Integumentary</w:t>
      </w:r>
      <w:proofErr w:type="spellEnd"/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 xml:space="preserve"> (skin and/or breast): negative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Neurological: negative except headaches (see HPI above)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Psychiatric: negative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Endocrine: negative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Hematologic/Lymphatic: negative except iron too low to donate blood, but still w/n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healthy limits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• Allergic/Immunologic: negative except for seasonal allergies.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proofErr w:type="gramStart"/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ROS specific HPI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Seasonal allergies worse in the spring.</w:t>
      </w:r>
      <w:proofErr w:type="gramEnd"/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 xml:space="preserve"> Thinks it is from pollen. </w:t>
      </w:r>
      <w:proofErr w:type="gramStart"/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Runny nose and itchy eyes.</w:t>
      </w:r>
      <w:proofErr w:type="gramEnd"/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 xml:space="preserve"> No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 xml:space="preserve">congestion. </w:t>
      </w:r>
      <w:proofErr w:type="gramStart"/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Lasts about</w:t>
      </w:r>
      <w:r>
        <w:rPr>
          <w:rFonts w:ascii="Tahoma" w:hAnsi="Tahoma" w:cs="Tahoma"/>
          <w:color w:val="000000"/>
          <w:sz w:val="20"/>
          <w:szCs w:val="18"/>
          <w:shd w:val="clear" w:color="auto" w:fill="FFFBD2"/>
        </w:rPr>
        <w:t xml:space="preserve"> </w:t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two months.</w:t>
      </w:r>
      <w:proofErr w:type="gramEnd"/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 xml:space="preserve"> Occasionally takes Claritin OTC seems to help. Is worse</w:t>
      </w:r>
      <w:r w:rsidRPr="00466BA7">
        <w:rPr>
          <w:rFonts w:ascii="Tahoma" w:hAnsi="Tahoma" w:cs="Tahoma"/>
          <w:color w:val="000000"/>
          <w:sz w:val="20"/>
          <w:szCs w:val="18"/>
        </w:rPr>
        <w:br/>
      </w:r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 xml:space="preserve">in West Palm Beach than back home in </w:t>
      </w:r>
      <w:proofErr w:type="spellStart"/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>Colorado.he</w:t>
      </w:r>
      <w:proofErr w:type="spellEnd"/>
      <w:r w:rsidRPr="00466BA7">
        <w:rPr>
          <w:rFonts w:ascii="Tahoma" w:hAnsi="Tahoma" w:cs="Tahoma"/>
          <w:color w:val="000000"/>
          <w:sz w:val="20"/>
          <w:szCs w:val="18"/>
          <w:shd w:val="clear" w:color="auto" w:fill="FFFBD2"/>
        </w:rPr>
        <w:t xml:space="preserve"> website:</w:t>
      </w:r>
    </w:p>
    <w:sectPr w:rsidR="00E04977" w:rsidRPr="00466BA7" w:rsidSect="00E049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66BA7"/>
    <w:rsid w:val="00466BA7"/>
    <w:rsid w:val="00E04977"/>
    <w:rsid w:val="00EA17FB"/>
    <w:rsid w:val="00F65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9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799</Words>
  <Characters>4556</Characters>
  <Application>Microsoft Office Word</Application>
  <DocSecurity>0</DocSecurity>
  <Lines>37</Lines>
  <Paragraphs>10</Paragraphs>
  <ScaleCrop>false</ScaleCrop>
  <Company/>
  <LinksUpToDate>false</LinksUpToDate>
  <CharactersWithSpaces>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clement</cp:lastModifiedBy>
  <cp:revision>2</cp:revision>
  <dcterms:created xsi:type="dcterms:W3CDTF">2016-04-10T20:12:00Z</dcterms:created>
  <dcterms:modified xsi:type="dcterms:W3CDTF">2016-04-10T20:12:00Z</dcterms:modified>
</cp:coreProperties>
</file>